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51"/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8364"/>
      </w:tblGrid>
      <w:tr w:rsidR="00E83C82" w:rsidRPr="00E83C82" w14:paraId="6B84382A" w14:textId="77777777" w:rsidTr="00CC2B9C">
        <w:trPr>
          <w:trHeight w:val="12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1296" w14:textId="77777777" w:rsidR="00E83C82" w:rsidRPr="00CC2B9C" w:rsidRDefault="00E83C82" w:rsidP="00CC2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EC57" w14:textId="76F3E0FF" w:rsidR="00E83C82" w:rsidRPr="00CC2B9C" w:rsidRDefault="00E83C82" w:rsidP="00CC2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Численность сотрудников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BC5E" w14:textId="1402D9E2" w:rsidR="00E83C82" w:rsidRPr="00CC2B9C" w:rsidRDefault="005C5972" w:rsidP="00CC2B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Предельные значения дохода, полученного за предшествующий календарный год</w:t>
            </w:r>
          </w:p>
        </w:tc>
      </w:tr>
      <w:tr w:rsidR="00A56091" w:rsidRPr="00E83C82" w14:paraId="3D2882A4" w14:textId="77777777" w:rsidTr="00CC2B9C">
        <w:trPr>
          <w:trHeight w:val="12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11C402" w14:textId="17ECDE0C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Микро</w:t>
            </w:r>
            <w:r w:rsidR="005C5972" w:rsidRPr="00CC2B9C">
              <w:rPr>
                <w:rFonts w:ascii="Times New Roman" w:hAnsi="Times New Roman" w:cs="Times New Roman"/>
                <w:sz w:val="32"/>
                <w:szCs w:val="32"/>
              </w:rPr>
              <w:t>предприятия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9364C" w14:textId="18658FED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до 15чел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4FCF1" w14:textId="2FFF65B1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До 120 </w:t>
            </w:r>
            <w:proofErr w:type="spellStart"/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млн.руб</w:t>
            </w:r>
            <w:proofErr w:type="spellEnd"/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56091" w:rsidRPr="00E83C82" w14:paraId="6635FFE3" w14:textId="77777777" w:rsidTr="00CC2B9C">
        <w:trPr>
          <w:trHeight w:val="12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9D247" w14:textId="42BCA5EC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Малы</w:t>
            </w:r>
            <w:r w:rsidR="005C5972" w:rsidRPr="00CC2B9C">
              <w:rPr>
                <w:rFonts w:ascii="Times New Roman" w:hAnsi="Times New Roman" w:cs="Times New Roman"/>
                <w:sz w:val="32"/>
                <w:szCs w:val="32"/>
              </w:rPr>
              <w:t>е предприятия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54B69F" w14:textId="0B4F3E5C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- 100чел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EE0E2" w14:textId="6C311490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От 120млн.руб.</w:t>
            </w:r>
            <w:r w:rsidR="005C5972"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до 800млн.руб.</w:t>
            </w:r>
          </w:p>
        </w:tc>
      </w:tr>
      <w:tr w:rsidR="00A56091" w:rsidRPr="00E83C82" w14:paraId="68A4258F" w14:textId="77777777" w:rsidTr="00CC2B9C">
        <w:trPr>
          <w:trHeight w:val="12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14EF2" w14:textId="370BDE4D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Средни</w:t>
            </w:r>
            <w:r w:rsidR="005C5972" w:rsidRPr="00CC2B9C">
              <w:rPr>
                <w:rFonts w:ascii="Times New Roman" w:hAnsi="Times New Roman" w:cs="Times New Roman"/>
                <w:sz w:val="32"/>
                <w:szCs w:val="32"/>
              </w:rPr>
              <w:t>е предприятия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E4B38" w14:textId="7A17F8EE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250чел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86AC1" w14:textId="37CBB15E" w:rsidR="00A56091" w:rsidRPr="00CC2B9C" w:rsidRDefault="00A56091" w:rsidP="00CC2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От 800млн.руб.</w:t>
            </w:r>
            <w:r w:rsidR="002A2B79"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B9C">
              <w:rPr>
                <w:rFonts w:ascii="Times New Roman" w:hAnsi="Times New Roman" w:cs="Times New Roman"/>
                <w:sz w:val="32"/>
                <w:szCs w:val="32"/>
              </w:rPr>
              <w:t xml:space="preserve">до 2 </w:t>
            </w:r>
            <w:proofErr w:type="spellStart"/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млрд.руб</w:t>
            </w:r>
            <w:proofErr w:type="spellEnd"/>
            <w:r w:rsidRPr="00CC2B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7F770543" w14:textId="13A0F055" w:rsidR="00A56091" w:rsidRDefault="00A56091" w:rsidP="00A56091">
      <w:pPr>
        <w:jc w:val="right"/>
        <w:rPr>
          <w:rFonts w:ascii="Times New Roman" w:hAnsi="Times New Roman" w:cs="Times New Roman"/>
          <w:sz w:val="32"/>
          <w:szCs w:val="32"/>
        </w:rPr>
      </w:pPr>
      <w:r w:rsidRPr="00CC2B9C">
        <w:rPr>
          <w:rFonts w:ascii="Times New Roman" w:hAnsi="Times New Roman" w:cs="Times New Roman"/>
          <w:sz w:val="32"/>
          <w:szCs w:val="32"/>
        </w:rPr>
        <w:t>По вопросу № 8</w:t>
      </w:r>
    </w:p>
    <w:p w14:paraId="2FA1DA71" w14:textId="22330760" w:rsidR="00CC6439" w:rsidRDefault="00CC6439" w:rsidP="00CC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Ассоциации рекомендует О</w:t>
      </w:r>
      <w:r w:rsidRPr="00CC6439">
        <w:rPr>
          <w:rFonts w:ascii="Times New Roman" w:hAnsi="Times New Roman" w:cs="Times New Roman"/>
          <w:sz w:val="32"/>
          <w:szCs w:val="32"/>
        </w:rPr>
        <w:t xml:space="preserve">бщему собранию принять решение об установлении размера взноса для предприятий, </w:t>
      </w:r>
      <w:r>
        <w:rPr>
          <w:rFonts w:ascii="Times New Roman" w:hAnsi="Times New Roman" w:cs="Times New Roman"/>
          <w:sz w:val="32"/>
          <w:szCs w:val="32"/>
        </w:rPr>
        <w:t>от</w:t>
      </w:r>
      <w:r w:rsidRPr="00CC6439">
        <w:rPr>
          <w:rFonts w:ascii="Times New Roman" w:hAnsi="Times New Roman" w:cs="Times New Roman"/>
          <w:sz w:val="32"/>
          <w:szCs w:val="32"/>
        </w:rPr>
        <w:t xml:space="preserve">носящихся к категории </w:t>
      </w:r>
      <w:proofErr w:type="spellStart"/>
      <w:r w:rsidRPr="00CC6439">
        <w:rPr>
          <w:rFonts w:ascii="Times New Roman" w:hAnsi="Times New Roman" w:cs="Times New Roman"/>
          <w:sz w:val="32"/>
          <w:szCs w:val="32"/>
        </w:rPr>
        <w:t>микробизнеса</w:t>
      </w:r>
      <w:proofErr w:type="spellEnd"/>
      <w:r w:rsidRPr="00CC6439">
        <w:rPr>
          <w:rFonts w:ascii="Times New Roman" w:hAnsi="Times New Roman" w:cs="Times New Roman"/>
          <w:sz w:val="32"/>
          <w:szCs w:val="32"/>
        </w:rPr>
        <w:t xml:space="preserve"> в размере 5 </w:t>
      </w:r>
      <w:proofErr w:type="spellStart"/>
      <w:r w:rsidRPr="00CC6439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CC6439">
        <w:rPr>
          <w:rFonts w:ascii="Times New Roman" w:hAnsi="Times New Roman" w:cs="Times New Roman"/>
          <w:sz w:val="32"/>
          <w:szCs w:val="32"/>
        </w:rPr>
        <w:t>. в квартал</w:t>
      </w:r>
    </w:p>
    <w:p w14:paraId="16FF0120" w14:textId="77777777" w:rsidR="00CC6439" w:rsidRDefault="00CC6439" w:rsidP="00CC6439">
      <w:pPr>
        <w:rPr>
          <w:rFonts w:ascii="Times New Roman" w:hAnsi="Times New Roman" w:cs="Times New Roman"/>
          <w:sz w:val="32"/>
          <w:szCs w:val="32"/>
        </w:rPr>
      </w:pPr>
    </w:p>
    <w:p w14:paraId="3A061922" w14:textId="77777777" w:rsidR="00CC6439" w:rsidRPr="00CC2B9C" w:rsidRDefault="00CC6439" w:rsidP="00CC6439">
      <w:pPr>
        <w:rPr>
          <w:rFonts w:ascii="Times New Roman" w:hAnsi="Times New Roman" w:cs="Times New Roman"/>
          <w:sz w:val="32"/>
          <w:szCs w:val="32"/>
        </w:rPr>
      </w:pPr>
    </w:p>
    <w:p w14:paraId="7E42CD0E" w14:textId="1AAEABEB" w:rsidR="00E83C82" w:rsidRPr="00CC2B9C" w:rsidRDefault="00E83C82" w:rsidP="00A5609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E83C82" w:rsidRPr="00CC2B9C" w:rsidSect="005C5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2"/>
    <w:rsid w:val="002A2B79"/>
    <w:rsid w:val="005C5972"/>
    <w:rsid w:val="00A56091"/>
    <w:rsid w:val="00CC2B9C"/>
    <w:rsid w:val="00CC6439"/>
    <w:rsid w:val="00E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4372"/>
  <w15:chartTrackingRefBased/>
  <w15:docId w15:val="{CDAACE30-D0FC-40E6-B0DF-971DD5F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Manuale User</dc:creator>
  <cp:keywords/>
  <dc:description/>
  <cp:lastModifiedBy>Домашний ПК</cp:lastModifiedBy>
  <cp:revision>7</cp:revision>
  <dcterms:created xsi:type="dcterms:W3CDTF">2022-04-10T08:33:00Z</dcterms:created>
  <dcterms:modified xsi:type="dcterms:W3CDTF">2022-04-10T17:00:00Z</dcterms:modified>
</cp:coreProperties>
</file>